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C957" w14:textId="224A7B7C" w:rsidR="000D4671" w:rsidRPr="00305C13" w:rsidRDefault="00947197" w:rsidP="00EC12F3">
      <w:pPr>
        <w:pStyle w:val="En-tte"/>
        <w:tabs>
          <w:tab w:val="clear" w:pos="4536"/>
          <w:tab w:val="clear" w:pos="9072"/>
        </w:tabs>
        <w:jc w:val="center"/>
        <w:rPr>
          <w:b/>
          <w:lang w:val="fr-FR"/>
        </w:rPr>
      </w:pPr>
      <w:r w:rsidRPr="00E4620A">
        <w:rPr>
          <w:noProof/>
        </w:rPr>
        <w:drawing>
          <wp:anchor distT="0" distB="0" distL="114300" distR="114300" simplePos="0" relativeHeight="251659264" behindDoc="1" locked="0" layoutInCell="1" allowOverlap="1" wp14:anchorId="1E6FFF51" wp14:editId="165BE0A1">
            <wp:simplePos x="0" y="0"/>
            <wp:positionH relativeFrom="margin">
              <wp:align>left</wp:align>
            </wp:positionH>
            <wp:positionV relativeFrom="margin">
              <wp:align>top</wp:align>
            </wp:positionV>
            <wp:extent cx="2337731" cy="1104900"/>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731"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2F929" w14:textId="77777777" w:rsidR="000D4671" w:rsidRPr="00305C13" w:rsidRDefault="000D4671" w:rsidP="00EC12F3">
      <w:pPr>
        <w:pStyle w:val="En-tte"/>
        <w:tabs>
          <w:tab w:val="clear" w:pos="4536"/>
          <w:tab w:val="clear" w:pos="9072"/>
        </w:tabs>
        <w:jc w:val="center"/>
        <w:rPr>
          <w:b/>
          <w:lang w:val="fr-FR"/>
        </w:rPr>
      </w:pPr>
    </w:p>
    <w:p w14:paraId="2CAD3DB6" w14:textId="31C12735" w:rsidR="004D19F4" w:rsidRPr="00305C13" w:rsidRDefault="00B01CF7" w:rsidP="00B01CF7">
      <w:pPr>
        <w:pStyle w:val="En-tte"/>
        <w:tabs>
          <w:tab w:val="clear" w:pos="4536"/>
          <w:tab w:val="clear" w:pos="9072"/>
          <w:tab w:val="left" w:pos="5073"/>
        </w:tabs>
        <w:rPr>
          <w:b/>
          <w:lang w:val="fr-FR"/>
        </w:rPr>
      </w:pPr>
      <w:r>
        <w:rPr>
          <w:b/>
          <w:lang w:val="fr-FR"/>
        </w:rPr>
        <w:tab/>
      </w:r>
    </w:p>
    <w:p w14:paraId="0C619129" w14:textId="77777777" w:rsidR="00911A7A" w:rsidRDefault="00911A7A" w:rsidP="00EC12F3">
      <w:pPr>
        <w:pStyle w:val="En-tte"/>
        <w:tabs>
          <w:tab w:val="clear" w:pos="4536"/>
          <w:tab w:val="clear" w:pos="9072"/>
        </w:tabs>
        <w:jc w:val="center"/>
        <w:rPr>
          <w:b/>
          <w:lang w:val="fr-FR"/>
        </w:rPr>
      </w:pPr>
    </w:p>
    <w:p w14:paraId="5AE5AC8F" w14:textId="77777777" w:rsidR="00947197" w:rsidRDefault="00947197" w:rsidP="00EC12F3">
      <w:pPr>
        <w:pStyle w:val="En-tte"/>
        <w:tabs>
          <w:tab w:val="clear" w:pos="4536"/>
          <w:tab w:val="clear" w:pos="9072"/>
        </w:tabs>
        <w:jc w:val="center"/>
        <w:rPr>
          <w:b/>
          <w:lang w:val="fr-FR"/>
        </w:rPr>
      </w:pPr>
    </w:p>
    <w:p w14:paraId="53A35E13" w14:textId="77777777" w:rsidR="00947197" w:rsidRDefault="00947197" w:rsidP="00EC12F3">
      <w:pPr>
        <w:pStyle w:val="En-tte"/>
        <w:tabs>
          <w:tab w:val="clear" w:pos="4536"/>
          <w:tab w:val="clear" w:pos="9072"/>
        </w:tabs>
        <w:jc w:val="center"/>
        <w:rPr>
          <w:b/>
          <w:lang w:val="fr-FR"/>
        </w:rPr>
      </w:pPr>
    </w:p>
    <w:p w14:paraId="2EBA19C6" w14:textId="063DDFFF" w:rsidR="00947197" w:rsidRDefault="00947197" w:rsidP="00EC12F3">
      <w:pPr>
        <w:pStyle w:val="En-tte"/>
        <w:tabs>
          <w:tab w:val="clear" w:pos="4536"/>
          <w:tab w:val="clear" w:pos="9072"/>
        </w:tabs>
        <w:jc w:val="center"/>
        <w:rPr>
          <w:b/>
          <w:lang w:val="fr-FR"/>
        </w:rPr>
      </w:pPr>
    </w:p>
    <w:p w14:paraId="0EC6FEF3" w14:textId="6528156D" w:rsidR="009D1866" w:rsidRDefault="009D1866" w:rsidP="00EC12F3">
      <w:pPr>
        <w:pStyle w:val="En-tte"/>
        <w:tabs>
          <w:tab w:val="clear" w:pos="4536"/>
          <w:tab w:val="clear" w:pos="9072"/>
        </w:tabs>
        <w:jc w:val="center"/>
        <w:rPr>
          <w:b/>
          <w:lang w:val="fr-FR"/>
        </w:rPr>
      </w:pPr>
    </w:p>
    <w:p w14:paraId="4DCADF32" w14:textId="77777777" w:rsidR="009D1866" w:rsidRDefault="009D1866" w:rsidP="00EC12F3">
      <w:pPr>
        <w:pStyle w:val="En-tte"/>
        <w:tabs>
          <w:tab w:val="clear" w:pos="4536"/>
          <w:tab w:val="clear" w:pos="9072"/>
        </w:tabs>
        <w:jc w:val="center"/>
        <w:rPr>
          <w:b/>
          <w:lang w:val="fr-FR"/>
        </w:rPr>
      </w:pPr>
    </w:p>
    <w:p w14:paraId="0D254237" w14:textId="0A27F01C" w:rsidR="00EC12F3" w:rsidRPr="00C20D59" w:rsidRDefault="00087EB1" w:rsidP="00C20D59">
      <w:pPr>
        <w:spacing w:line="277" w:lineRule="auto"/>
        <w:ind w:right="140"/>
        <w:rPr>
          <w:rFonts w:ascii="Institut De France" w:hAnsi="Institut De France" w:cs="Arial"/>
          <w:color w:val="3A5C4B"/>
          <w:sz w:val="40"/>
          <w:szCs w:val="20"/>
          <w:lang w:val="fr-FR"/>
        </w:rPr>
      </w:pPr>
      <w:r w:rsidRPr="00C20D59">
        <w:rPr>
          <w:rFonts w:ascii="Institut De France" w:hAnsi="Institut De France" w:cs="Arial"/>
          <w:color w:val="3A5C4B"/>
          <w:sz w:val="40"/>
          <w:szCs w:val="20"/>
          <w:lang w:val="fr-FR"/>
        </w:rPr>
        <w:t xml:space="preserve">GRAND </w:t>
      </w:r>
      <w:r w:rsidR="00B50BF1" w:rsidRPr="00C20D59">
        <w:rPr>
          <w:rFonts w:ascii="Institut De France" w:hAnsi="Institut De France" w:cs="Arial"/>
          <w:color w:val="3A5C4B"/>
          <w:sz w:val="40"/>
          <w:szCs w:val="20"/>
          <w:lang w:val="fr-FR"/>
        </w:rPr>
        <w:t xml:space="preserve">PRIX </w:t>
      </w:r>
      <w:r w:rsidR="00316939" w:rsidRPr="00C20D59">
        <w:rPr>
          <w:rFonts w:ascii="Institut De France" w:hAnsi="Institut De France" w:cs="Arial"/>
          <w:color w:val="3A5C4B"/>
          <w:sz w:val="40"/>
          <w:szCs w:val="20"/>
          <w:lang w:val="fr-FR"/>
        </w:rPr>
        <w:t>S</w:t>
      </w:r>
      <w:r w:rsidR="001F6380">
        <w:rPr>
          <w:rFonts w:ascii="Institut De France" w:hAnsi="Institut De France" w:cs="Arial"/>
          <w:color w:val="3A5C4B"/>
          <w:sz w:val="40"/>
          <w:szCs w:val="20"/>
          <w:lang w:val="fr-FR"/>
        </w:rPr>
        <w:t>CIENTIFIQUE</w:t>
      </w:r>
      <w:r w:rsidR="001E3230" w:rsidRPr="00C20D59">
        <w:rPr>
          <w:rFonts w:ascii="Institut De France" w:hAnsi="Institut De France" w:cs="Arial"/>
          <w:color w:val="3A5C4B"/>
          <w:sz w:val="40"/>
          <w:szCs w:val="20"/>
          <w:lang w:val="fr-FR"/>
        </w:rPr>
        <w:t xml:space="preserve"> 202</w:t>
      </w:r>
      <w:r w:rsidR="001D5A5D">
        <w:rPr>
          <w:rFonts w:ascii="Institut De France" w:hAnsi="Institut De France" w:cs="Arial"/>
          <w:color w:val="3A5C4B"/>
          <w:sz w:val="40"/>
          <w:szCs w:val="20"/>
          <w:lang w:val="fr-FR"/>
        </w:rPr>
        <w:t>4</w:t>
      </w:r>
    </w:p>
    <w:p w14:paraId="46926049" w14:textId="5BD97BAB" w:rsidR="001E3230" w:rsidRDefault="001E3230" w:rsidP="00C20D59">
      <w:pPr>
        <w:spacing w:line="277" w:lineRule="auto"/>
        <w:ind w:right="140"/>
        <w:rPr>
          <w:rFonts w:ascii="Institut De France" w:hAnsi="Institut De France" w:cs="Arial"/>
          <w:color w:val="3A5C4B"/>
          <w:sz w:val="40"/>
          <w:szCs w:val="20"/>
          <w:lang w:val="fr-FR"/>
        </w:rPr>
      </w:pPr>
      <w:r w:rsidRPr="00C20D59">
        <w:rPr>
          <w:rFonts w:ascii="Institut De France" w:hAnsi="Institut De France" w:cs="Arial"/>
          <w:color w:val="3A5C4B"/>
          <w:sz w:val="40"/>
          <w:szCs w:val="20"/>
          <w:lang w:val="fr-FR"/>
        </w:rPr>
        <w:t>APPEL À CANDIDATU</w:t>
      </w:r>
      <w:r w:rsidR="00964869" w:rsidRPr="00C20D59">
        <w:rPr>
          <w:rFonts w:ascii="Institut De France" w:hAnsi="Institut De France" w:cs="Arial"/>
          <w:color w:val="3A5C4B"/>
          <w:sz w:val="40"/>
          <w:szCs w:val="20"/>
          <w:lang w:val="fr-FR"/>
        </w:rPr>
        <w:t>R</w:t>
      </w:r>
      <w:r w:rsidRPr="00C20D59">
        <w:rPr>
          <w:rFonts w:ascii="Institut De France" w:hAnsi="Institut De France" w:cs="Arial"/>
          <w:color w:val="3A5C4B"/>
          <w:sz w:val="40"/>
          <w:szCs w:val="20"/>
          <w:lang w:val="fr-FR"/>
        </w:rPr>
        <w:t>E</w:t>
      </w:r>
    </w:p>
    <w:p w14:paraId="416A3852" w14:textId="77777777" w:rsidR="009D1866" w:rsidRDefault="009D1866" w:rsidP="00C20D59">
      <w:pPr>
        <w:spacing w:line="277" w:lineRule="auto"/>
        <w:ind w:right="140"/>
        <w:rPr>
          <w:rFonts w:ascii="Institut De France" w:hAnsi="Institut De France" w:cs="Arial"/>
          <w:color w:val="3A5C4B"/>
          <w:sz w:val="40"/>
          <w:szCs w:val="20"/>
          <w:lang w:val="fr-FR"/>
        </w:rPr>
      </w:pPr>
    </w:p>
    <w:p w14:paraId="38C3BFDA" w14:textId="48A3E3C3" w:rsidR="009D1866" w:rsidRPr="00C20D59" w:rsidRDefault="009D1866" w:rsidP="00C20D59">
      <w:pPr>
        <w:spacing w:line="277" w:lineRule="auto"/>
        <w:ind w:right="140"/>
        <w:rPr>
          <w:rFonts w:ascii="Institut De France" w:hAnsi="Institut De France" w:cs="Arial"/>
          <w:color w:val="3A5C4B"/>
          <w:sz w:val="40"/>
          <w:szCs w:val="20"/>
          <w:lang w:val="fr-FR"/>
        </w:rPr>
      </w:pPr>
      <w:r>
        <w:rPr>
          <w:noProof/>
          <w:color w:val="3A5C4B"/>
          <w:sz w:val="40"/>
        </w:rPr>
        <mc:AlternateContent>
          <mc:Choice Requires="wps">
            <w:drawing>
              <wp:anchor distT="0" distB="0" distL="114300" distR="114300" simplePos="0" relativeHeight="251661312" behindDoc="1" locked="0" layoutInCell="1" allowOverlap="1" wp14:anchorId="52659A50" wp14:editId="1EDDCD2D">
                <wp:simplePos x="0" y="0"/>
                <wp:positionH relativeFrom="column">
                  <wp:posOffset>0</wp:posOffset>
                </wp:positionH>
                <wp:positionV relativeFrom="paragraph">
                  <wp:posOffset>8890</wp:posOffset>
                </wp:positionV>
                <wp:extent cx="6371590" cy="0"/>
                <wp:effectExtent l="13335" t="9525" r="6350" b="9525"/>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C509" id="Connecteur droit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01.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" strokeweight=".25pt"/>
            </w:pict>
          </mc:Fallback>
        </mc:AlternateContent>
      </w:r>
    </w:p>
    <w:p w14:paraId="100647F8" w14:textId="37702E9D" w:rsidR="00C64D9F" w:rsidRPr="00061F43" w:rsidRDefault="00C64D9F" w:rsidP="00C64D9F">
      <w:pPr>
        <w:pStyle w:val="CorpsdeLettre"/>
        <w:ind w:left="0" w:firstLine="0"/>
        <w:rPr>
          <w:rFonts w:ascii="Arial" w:hAnsi="Arial" w:cs="Arial"/>
          <w:sz w:val="22"/>
          <w:szCs w:val="22"/>
        </w:rPr>
      </w:pPr>
      <w:r w:rsidRPr="00B0133D">
        <w:rPr>
          <w:rFonts w:ascii="Arial" w:hAnsi="Arial" w:cs="Arial"/>
          <w:sz w:val="22"/>
          <w:szCs w:val="22"/>
        </w:rPr>
        <w:t xml:space="preserve">La Fondation </w:t>
      </w:r>
      <w:r w:rsidRPr="00061F43">
        <w:rPr>
          <w:rFonts w:ascii="Arial" w:hAnsi="Arial" w:cs="Arial"/>
          <w:sz w:val="22"/>
          <w:szCs w:val="22"/>
        </w:rPr>
        <w:t xml:space="preserve">Charles Defforey-Institut de France décernera un prix intitulé « Grand Prix scientifique </w:t>
      </w:r>
      <w:r w:rsidR="00803D04" w:rsidRPr="00061F43">
        <w:rPr>
          <w:rFonts w:ascii="Arial" w:hAnsi="Arial" w:cs="Arial"/>
          <w:sz w:val="22"/>
          <w:szCs w:val="22"/>
        </w:rPr>
        <w:t>202</w:t>
      </w:r>
      <w:r w:rsidR="001D5A5D" w:rsidRPr="00061F43">
        <w:rPr>
          <w:rFonts w:ascii="Arial" w:hAnsi="Arial" w:cs="Arial"/>
          <w:sz w:val="22"/>
          <w:szCs w:val="22"/>
        </w:rPr>
        <w:t>4</w:t>
      </w:r>
      <w:r w:rsidRPr="00061F43">
        <w:rPr>
          <w:rFonts w:ascii="Arial" w:hAnsi="Arial" w:cs="Arial"/>
          <w:sz w:val="22"/>
          <w:szCs w:val="22"/>
        </w:rPr>
        <w:t xml:space="preserve"> de la Fondation Charles Defforey-Institut de France » destiné à aider des recherches portant sur le thème : </w:t>
      </w:r>
    </w:p>
    <w:p w14:paraId="0DEA9A3D" w14:textId="77777777" w:rsidR="00061F43" w:rsidRPr="00061F43" w:rsidRDefault="00061F43" w:rsidP="00061F43">
      <w:pPr>
        <w:pStyle w:val="Corpsdetexte"/>
        <w:jc w:val="center"/>
        <w:rPr>
          <w:rFonts w:ascii="Arial" w:hAnsi="Arial" w:cs="Arial"/>
          <w:sz w:val="22"/>
          <w:szCs w:val="22"/>
        </w:rPr>
      </w:pPr>
      <w:r w:rsidRPr="00061F43">
        <w:rPr>
          <w:rFonts w:ascii="Arial" w:hAnsi="Arial" w:cs="Arial"/>
          <w:b/>
          <w:color w:val="000000"/>
          <w:sz w:val="22"/>
          <w:szCs w:val="22"/>
        </w:rPr>
        <w:t>Systèmes dynamiques et flots géométriques</w:t>
      </w:r>
    </w:p>
    <w:p w14:paraId="7C2BD506" w14:textId="77777777" w:rsidR="00061F43" w:rsidRPr="00061F43" w:rsidRDefault="00061F43" w:rsidP="00061F43">
      <w:pPr>
        <w:pStyle w:val="Corpsdetexte"/>
        <w:jc w:val="center"/>
        <w:rPr>
          <w:rFonts w:ascii="Arial" w:hAnsi="Arial" w:cs="Arial"/>
          <w:i/>
          <w:color w:val="000000"/>
          <w:sz w:val="22"/>
          <w:szCs w:val="22"/>
        </w:rPr>
      </w:pPr>
    </w:p>
    <w:p w14:paraId="3898303B" w14:textId="77777777" w:rsidR="00061F43" w:rsidRPr="00061F43" w:rsidRDefault="00061F43" w:rsidP="00061F43">
      <w:pPr>
        <w:pStyle w:val="Corpsdetexte"/>
        <w:rPr>
          <w:rFonts w:ascii="Arial" w:hAnsi="Arial" w:cs="Arial"/>
          <w:color w:val="000000"/>
          <w:sz w:val="22"/>
          <w:szCs w:val="22"/>
        </w:rPr>
      </w:pPr>
      <w:r w:rsidRPr="00061F43">
        <w:rPr>
          <w:rFonts w:ascii="Arial" w:hAnsi="Arial" w:cs="Arial"/>
          <w:color w:val="000000"/>
          <w:sz w:val="22"/>
          <w:szCs w:val="22"/>
        </w:rPr>
        <w:t>L’étude des équations géométriques d'évolution est l’un des domaines  les plus actifs de l’analyse géométrique. Proposé par Hamilton, le flot de Ricci a été utilisé par Perelman pour sa démonstration spectaculaire de la conjecture de Poincaré. Le flot de courbure moyenne et le flot de Kähler-Ricci sont d’autres exemples de tels flots en géométrie réelle ou complexe. L’idée en est que pour résoudre certaines équations aux dérivées partielles non linéaires venant de la géométrie, on peut étudier une équation parabolique dont les points stationnaires sont, en principe,  les solutions de l’équation que l’on considère. Dans le cadre de la géométrie complexe, ces techniques ont été combinées à des approches algébriques venant de l'étude des espaces de Berkovich. L'étude des espaces géométriques limites obtenus par dégénérescence et compactification à partir des équations d'évolution est également un domaine en pleine activité.</w:t>
      </w:r>
    </w:p>
    <w:p w14:paraId="417F1463" w14:textId="77777777" w:rsidR="00061F43" w:rsidRPr="00061F43" w:rsidRDefault="00061F43" w:rsidP="00061F43">
      <w:pPr>
        <w:pStyle w:val="Corpsdetexte"/>
        <w:rPr>
          <w:rFonts w:ascii="Arial" w:hAnsi="Arial" w:cs="Arial"/>
          <w:color w:val="000000"/>
          <w:sz w:val="22"/>
          <w:szCs w:val="22"/>
        </w:rPr>
      </w:pPr>
    </w:p>
    <w:p w14:paraId="53753755" w14:textId="623B583F" w:rsidR="00C64D9F" w:rsidRPr="00061F43" w:rsidRDefault="00061F43" w:rsidP="00061F43">
      <w:pPr>
        <w:pStyle w:val="CorpsdeLettre"/>
        <w:ind w:left="0" w:firstLine="0"/>
        <w:rPr>
          <w:rFonts w:ascii="Arial" w:hAnsi="Arial" w:cs="Arial"/>
          <w:sz w:val="22"/>
          <w:szCs w:val="22"/>
        </w:rPr>
      </w:pPr>
      <w:r w:rsidRPr="00061F43">
        <w:rPr>
          <w:rFonts w:ascii="Arial" w:hAnsi="Arial" w:cs="Arial"/>
          <w:color w:val="000000"/>
          <w:sz w:val="22"/>
          <w:szCs w:val="22"/>
        </w:rPr>
        <w:t>L'objet du prix est d'encourager des avancées dans le domaine de l'analyse  des équations géométriques d'évolution et de leurs applications, dans un cadre mathématique aussi large que possible, en faisant intervenir, si nécessaire, d'autres techniques mathématiques</w:t>
      </w:r>
      <w:r>
        <w:rPr>
          <w:rFonts w:ascii="Arial" w:hAnsi="Arial" w:cs="Arial"/>
          <w:sz w:val="22"/>
          <w:szCs w:val="22"/>
        </w:rPr>
        <w:t>.</w:t>
      </w:r>
    </w:p>
    <w:p w14:paraId="52D89F5B" w14:textId="77777777" w:rsidR="00C64D9F" w:rsidRPr="00B0133D" w:rsidRDefault="00C64D9F" w:rsidP="00C64D9F">
      <w:pPr>
        <w:pStyle w:val="CorpsdeLettre"/>
        <w:spacing w:after="0"/>
        <w:ind w:left="0" w:firstLine="0"/>
        <w:rPr>
          <w:rFonts w:ascii="Arial" w:hAnsi="Arial" w:cs="Arial"/>
          <w:sz w:val="22"/>
          <w:szCs w:val="22"/>
        </w:rPr>
      </w:pPr>
      <w:bookmarkStart w:id="0" w:name="_Hlk57231100"/>
      <w:r w:rsidRPr="00061F43">
        <w:rPr>
          <w:rFonts w:ascii="Arial" w:hAnsi="Arial" w:cs="Arial"/>
          <w:sz w:val="22"/>
          <w:szCs w:val="22"/>
        </w:rPr>
        <w:t>Le Grand Prix scientifique de la Fondation Charles</w:t>
      </w:r>
      <w:r w:rsidRPr="00D517F0">
        <w:rPr>
          <w:rFonts w:ascii="Arial" w:hAnsi="Arial" w:cs="Arial"/>
          <w:sz w:val="22"/>
          <w:szCs w:val="22"/>
        </w:rPr>
        <w:t xml:space="preserve"> Defforey-Institut de France est </w:t>
      </w:r>
      <w:r w:rsidRPr="00D517F0">
        <w:rPr>
          <w:rFonts w:ascii="Arial" w:hAnsi="Arial" w:cs="Arial"/>
          <w:b/>
          <w:bCs/>
          <w:sz w:val="22"/>
          <w:szCs w:val="22"/>
          <w:u w:val="single"/>
        </w:rPr>
        <w:t>international</w:t>
      </w:r>
      <w:r w:rsidRPr="00D517F0">
        <w:rPr>
          <w:rFonts w:ascii="Arial" w:hAnsi="Arial" w:cs="Arial"/>
          <w:sz w:val="22"/>
          <w:szCs w:val="22"/>
          <w:u w:val="single"/>
        </w:rPr>
        <w:t>.</w:t>
      </w:r>
      <w:r w:rsidRPr="00D517F0">
        <w:rPr>
          <w:rFonts w:ascii="Arial" w:hAnsi="Arial" w:cs="Arial"/>
          <w:sz w:val="22"/>
          <w:szCs w:val="22"/>
        </w:rPr>
        <w:t xml:space="preserve"> Il est destiné à apporter une aide financière à des</w:t>
      </w:r>
      <w:r w:rsidRPr="00B0133D">
        <w:rPr>
          <w:rFonts w:ascii="Arial" w:hAnsi="Arial" w:cs="Arial"/>
          <w:sz w:val="22"/>
          <w:szCs w:val="22"/>
        </w:rPr>
        <w:t xml:space="preserve"> recherches de haut niveau réalisées dans un laboratoire français ou étranger, placé sous la responsabilité d’une personnalité scientifique, française ou étrangère.</w:t>
      </w:r>
    </w:p>
    <w:bookmarkEnd w:id="0"/>
    <w:p w14:paraId="5B6639FA" w14:textId="77777777" w:rsidR="00C64D9F" w:rsidRPr="00B0133D" w:rsidRDefault="00C64D9F" w:rsidP="00C64D9F">
      <w:pPr>
        <w:pStyle w:val="CorpsdeLettre"/>
        <w:spacing w:after="0"/>
        <w:ind w:left="0" w:firstLine="0"/>
        <w:rPr>
          <w:rFonts w:ascii="Arial" w:hAnsi="Arial" w:cs="Arial"/>
          <w:sz w:val="22"/>
          <w:szCs w:val="22"/>
        </w:rPr>
      </w:pPr>
    </w:p>
    <w:p w14:paraId="7BCB1671" w14:textId="18938FB6" w:rsidR="00C64D9F" w:rsidRPr="00B0133D" w:rsidRDefault="00C64D9F" w:rsidP="00C64D9F">
      <w:pPr>
        <w:pStyle w:val="CorpsdeLettre"/>
        <w:spacing w:after="0"/>
        <w:ind w:left="0" w:firstLine="0"/>
        <w:rPr>
          <w:rFonts w:ascii="Arial" w:hAnsi="Arial" w:cs="Arial"/>
          <w:sz w:val="22"/>
          <w:szCs w:val="22"/>
        </w:rPr>
      </w:pPr>
      <w:bookmarkStart w:id="1" w:name="_Hlk57231182"/>
      <w:r w:rsidRPr="00B0133D">
        <w:rPr>
          <w:rFonts w:ascii="Arial" w:hAnsi="Arial" w:cs="Arial"/>
          <w:sz w:val="22"/>
          <w:szCs w:val="22"/>
        </w:rPr>
        <w:t xml:space="preserve">Le montant du Prix est de </w:t>
      </w:r>
      <w:r w:rsidRPr="00B0133D">
        <w:rPr>
          <w:rFonts w:ascii="Arial" w:hAnsi="Arial" w:cs="Arial"/>
          <w:b/>
          <w:bCs/>
          <w:sz w:val="22"/>
          <w:szCs w:val="22"/>
          <w:u w:val="single"/>
        </w:rPr>
        <w:t>4</w:t>
      </w:r>
      <w:r w:rsidR="004829E9">
        <w:rPr>
          <w:rFonts w:ascii="Arial" w:hAnsi="Arial" w:cs="Arial"/>
          <w:b/>
          <w:bCs/>
          <w:sz w:val="22"/>
          <w:szCs w:val="22"/>
          <w:u w:val="single"/>
        </w:rPr>
        <w:t>00</w:t>
      </w:r>
      <w:r w:rsidRPr="00B0133D">
        <w:rPr>
          <w:rFonts w:ascii="Arial" w:hAnsi="Arial" w:cs="Arial"/>
          <w:b/>
          <w:bCs/>
          <w:sz w:val="22"/>
          <w:szCs w:val="22"/>
          <w:u w:val="single"/>
        </w:rPr>
        <w:t> 000 euros</w:t>
      </w:r>
      <w:r w:rsidRPr="00B0133D">
        <w:rPr>
          <w:rFonts w:ascii="Arial" w:hAnsi="Arial" w:cs="Arial"/>
          <w:sz w:val="22"/>
          <w:szCs w:val="22"/>
        </w:rPr>
        <w:t xml:space="preserve"> dont 90% seront consacrés aux recherches et 10% au principal responsable scientifique de l’équipe ou du laboratoire, en reconnaissance de sa contribution aux recherches récompensées. Toutefois tel ne sera pas le cas lorsqu’il s’agira d’une institution.</w:t>
      </w:r>
    </w:p>
    <w:bookmarkEnd w:id="1"/>
    <w:p w14:paraId="3928D919" w14:textId="77777777" w:rsidR="00C64D9F" w:rsidRPr="00B0133D" w:rsidRDefault="00C64D9F" w:rsidP="00C64D9F">
      <w:pPr>
        <w:pStyle w:val="CorpsdeLettre"/>
        <w:spacing w:after="0"/>
        <w:ind w:left="0" w:firstLine="0"/>
        <w:rPr>
          <w:rFonts w:ascii="Arial" w:hAnsi="Arial" w:cs="Arial"/>
          <w:sz w:val="22"/>
          <w:szCs w:val="22"/>
        </w:rPr>
      </w:pPr>
    </w:p>
    <w:p w14:paraId="6F1D6B39" w14:textId="77777777" w:rsidR="00C64D9F" w:rsidRPr="00B0133D" w:rsidRDefault="00C64D9F" w:rsidP="00C64D9F">
      <w:pPr>
        <w:pStyle w:val="Paragraphedeliste"/>
        <w:autoSpaceDE w:val="0"/>
        <w:autoSpaceDN w:val="0"/>
        <w:adjustRightInd w:val="0"/>
        <w:ind w:left="0"/>
        <w:jc w:val="both"/>
        <w:rPr>
          <w:rFonts w:ascii="Arial" w:hAnsi="Arial" w:cs="Arial"/>
          <w:sz w:val="22"/>
          <w:szCs w:val="22"/>
          <w:lang w:val="fr-FR"/>
        </w:rPr>
      </w:pPr>
      <w:bookmarkStart w:id="2" w:name="_Hlk57231305"/>
      <w:r w:rsidRPr="00B0133D">
        <w:rPr>
          <w:rFonts w:ascii="Arial" w:hAnsi="Arial" w:cs="Arial"/>
          <w:sz w:val="22"/>
          <w:szCs w:val="22"/>
          <w:lang w:val="fr-FR"/>
        </w:rPr>
        <w:t xml:space="preserve">L’aide aux recherches que permet l’attribution du Prix pourra être utilisée pour des dépenses de fonctionnement ou d’équipement ainsi que pour des missions ou publications scientifiques </w:t>
      </w:r>
      <w:r w:rsidRPr="00B0133D">
        <w:rPr>
          <w:rFonts w:ascii="Arial" w:hAnsi="Arial" w:cs="Arial"/>
          <w:sz w:val="22"/>
          <w:szCs w:val="22"/>
          <w:lang w:val="fr-FR"/>
        </w:rPr>
        <w:lastRenderedPageBreak/>
        <w:t>et des dépenses de secrétariat, mais ne pourra en aucun cas être affectée à des dépenses salariales.</w:t>
      </w:r>
    </w:p>
    <w:bookmarkEnd w:id="2"/>
    <w:p w14:paraId="56A74D10" w14:textId="77777777" w:rsidR="00C64D9F" w:rsidRPr="00B0133D" w:rsidRDefault="00C64D9F" w:rsidP="00C64D9F">
      <w:pPr>
        <w:pStyle w:val="CorpsdeLettre"/>
        <w:spacing w:after="0"/>
        <w:ind w:firstLine="709"/>
        <w:rPr>
          <w:rFonts w:ascii="Arial" w:hAnsi="Arial" w:cs="Arial"/>
          <w:sz w:val="22"/>
          <w:szCs w:val="22"/>
        </w:rPr>
      </w:pPr>
    </w:p>
    <w:p w14:paraId="6B443341" w14:textId="70B6AFC2" w:rsidR="00C64D9F" w:rsidRPr="00B0133D" w:rsidRDefault="00C64D9F" w:rsidP="00C64D9F">
      <w:pPr>
        <w:pStyle w:val="CorpsdeLettre"/>
        <w:spacing w:after="0"/>
        <w:ind w:left="0" w:firstLine="0"/>
        <w:rPr>
          <w:rFonts w:ascii="Arial" w:hAnsi="Arial" w:cs="Arial"/>
          <w:sz w:val="22"/>
          <w:szCs w:val="22"/>
        </w:rPr>
      </w:pPr>
      <w:bookmarkStart w:id="3" w:name="_Hlk57231509"/>
      <w:r w:rsidRPr="00B0133D">
        <w:rPr>
          <w:rFonts w:ascii="Arial" w:hAnsi="Arial" w:cs="Arial"/>
          <w:sz w:val="22"/>
          <w:szCs w:val="22"/>
        </w:rPr>
        <w:t xml:space="preserve">Un jury placé sous la présidence du </w:t>
      </w:r>
      <w:r w:rsidR="00F43462">
        <w:rPr>
          <w:rFonts w:ascii="Arial" w:hAnsi="Arial" w:cs="Arial"/>
          <w:sz w:val="22"/>
          <w:szCs w:val="22"/>
        </w:rPr>
        <w:t>S</w:t>
      </w:r>
      <w:r w:rsidRPr="00B0133D">
        <w:rPr>
          <w:rFonts w:ascii="Arial" w:hAnsi="Arial" w:cs="Arial"/>
          <w:sz w:val="22"/>
          <w:szCs w:val="22"/>
        </w:rPr>
        <w:t xml:space="preserve">ecrétaire perpétuel de la </w:t>
      </w:r>
      <w:r w:rsidR="00061F43">
        <w:rPr>
          <w:rFonts w:ascii="Arial" w:hAnsi="Arial" w:cs="Arial"/>
          <w:sz w:val="22"/>
          <w:szCs w:val="22"/>
        </w:rPr>
        <w:t>première</w:t>
      </w:r>
      <w:r w:rsidRPr="00B0133D">
        <w:rPr>
          <w:rFonts w:ascii="Arial" w:hAnsi="Arial" w:cs="Arial"/>
          <w:sz w:val="22"/>
          <w:szCs w:val="22"/>
        </w:rPr>
        <w:t xml:space="preserve"> division de l’Académie des sciences départagera les candidats et proposera, dans un ordre de classement défini, deux dossiers au conseil d’administration de la Fondation qui établira le choix définitif.</w:t>
      </w:r>
    </w:p>
    <w:bookmarkEnd w:id="3"/>
    <w:p w14:paraId="326F39A7" w14:textId="77777777" w:rsidR="00C64D9F" w:rsidRDefault="00C64D9F" w:rsidP="00C64D9F">
      <w:pPr>
        <w:pStyle w:val="CorpsdeLettre"/>
        <w:spacing w:after="0"/>
        <w:ind w:left="0" w:firstLine="0"/>
        <w:rPr>
          <w:rFonts w:ascii="Arial" w:hAnsi="Arial" w:cs="Arial"/>
          <w:sz w:val="22"/>
          <w:szCs w:val="22"/>
        </w:rPr>
      </w:pPr>
    </w:p>
    <w:p w14:paraId="5C82310D" w14:textId="201BFD1A" w:rsidR="008E5155" w:rsidRPr="008E5155" w:rsidRDefault="008E5155" w:rsidP="008E5155">
      <w:pPr>
        <w:jc w:val="both"/>
        <w:rPr>
          <w:rFonts w:ascii="Arial" w:hAnsi="Arial" w:cs="Arial"/>
          <w:sz w:val="22"/>
          <w:szCs w:val="22"/>
          <w:lang w:val="fr-FR"/>
        </w:rPr>
      </w:pPr>
      <w:r w:rsidRPr="008E5155">
        <w:rPr>
          <w:rFonts w:ascii="Arial" w:hAnsi="Arial" w:cs="Arial"/>
          <w:sz w:val="22"/>
          <w:szCs w:val="22"/>
          <w:lang w:val="fr-FR"/>
        </w:rPr>
        <w:t xml:space="preserve">Le lauréat du Prix devra être présent ou représenté à la séance solennelle de remise des Grands Prix des Fondations de l’Institut de France qui se tiendra le mercredi </w:t>
      </w:r>
      <w:r w:rsidR="00406A96">
        <w:rPr>
          <w:rFonts w:ascii="Arial" w:hAnsi="Arial" w:cs="Arial"/>
          <w:sz w:val="22"/>
          <w:szCs w:val="22"/>
          <w:lang w:val="fr-FR"/>
        </w:rPr>
        <w:t>19</w:t>
      </w:r>
      <w:r w:rsidRPr="008E5155">
        <w:rPr>
          <w:rFonts w:ascii="Arial" w:hAnsi="Arial" w:cs="Arial"/>
          <w:sz w:val="22"/>
          <w:szCs w:val="22"/>
          <w:lang w:val="fr-FR"/>
        </w:rPr>
        <w:t xml:space="preserve"> juin 202</w:t>
      </w:r>
      <w:r w:rsidR="002A46F9">
        <w:rPr>
          <w:rFonts w:ascii="Arial" w:hAnsi="Arial" w:cs="Arial"/>
          <w:sz w:val="22"/>
          <w:szCs w:val="22"/>
          <w:lang w:val="fr-FR"/>
        </w:rPr>
        <w:t>4</w:t>
      </w:r>
      <w:r w:rsidRPr="008E5155">
        <w:rPr>
          <w:rFonts w:ascii="Arial" w:hAnsi="Arial" w:cs="Arial"/>
          <w:sz w:val="22"/>
          <w:szCs w:val="22"/>
          <w:lang w:val="fr-FR"/>
        </w:rPr>
        <w:t xml:space="preserve"> à 15 heures sous la Coupole de l’Institut (23 quai de Conti – 75006 Paris). </w:t>
      </w:r>
    </w:p>
    <w:p w14:paraId="5980FFE6" w14:textId="77777777" w:rsidR="008E5155" w:rsidRPr="00B0133D" w:rsidRDefault="008E5155" w:rsidP="00C64D9F">
      <w:pPr>
        <w:pStyle w:val="CorpsdeLettre"/>
        <w:spacing w:after="0"/>
        <w:ind w:left="0" w:firstLine="0"/>
        <w:rPr>
          <w:rFonts w:ascii="Arial" w:hAnsi="Arial" w:cs="Arial"/>
          <w:sz w:val="22"/>
          <w:szCs w:val="22"/>
        </w:rPr>
      </w:pPr>
    </w:p>
    <w:p w14:paraId="70038B04" w14:textId="77777777" w:rsidR="00C64D9F" w:rsidRDefault="00C64D9F" w:rsidP="00C64D9F">
      <w:pPr>
        <w:pStyle w:val="CorpsdeLettre"/>
        <w:spacing w:after="0"/>
        <w:ind w:left="0" w:firstLine="0"/>
        <w:rPr>
          <w:rFonts w:ascii="Arial" w:hAnsi="Arial" w:cs="Arial"/>
          <w:sz w:val="22"/>
          <w:szCs w:val="22"/>
        </w:rPr>
      </w:pPr>
      <w:r w:rsidRPr="00B0133D">
        <w:rPr>
          <w:rFonts w:ascii="Arial" w:hAnsi="Arial" w:cs="Arial"/>
          <w:sz w:val="22"/>
          <w:szCs w:val="22"/>
        </w:rPr>
        <w:t>Les dossiers devront comporter :</w:t>
      </w:r>
    </w:p>
    <w:p w14:paraId="386B58A1" w14:textId="77777777" w:rsidR="001363FB" w:rsidRPr="00B0133D" w:rsidRDefault="001363FB" w:rsidP="00C64D9F">
      <w:pPr>
        <w:pStyle w:val="CorpsdeLettre"/>
        <w:spacing w:after="0"/>
        <w:ind w:left="0" w:firstLine="0"/>
        <w:rPr>
          <w:rFonts w:ascii="Arial" w:hAnsi="Arial" w:cs="Arial"/>
          <w:sz w:val="22"/>
          <w:szCs w:val="22"/>
        </w:rPr>
      </w:pPr>
    </w:p>
    <w:p w14:paraId="52F90001" w14:textId="6B787814" w:rsidR="00C64D9F" w:rsidRPr="007A147A" w:rsidRDefault="00C64D9F" w:rsidP="007A147A">
      <w:pPr>
        <w:pStyle w:val="CorpsdeLettre"/>
        <w:numPr>
          <w:ilvl w:val="0"/>
          <w:numId w:val="8"/>
        </w:numPr>
        <w:tabs>
          <w:tab w:val="left" w:pos="851"/>
        </w:tabs>
        <w:spacing w:after="0"/>
        <w:textAlignment w:val="auto"/>
        <w:rPr>
          <w:rFonts w:ascii="Arial" w:hAnsi="Arial" w:cs="Arial"/>
          <w:sz w:val="22"/>
          <w:szCs w:val="22"/>
        </w:rPr>
      </w:pPr>
      <w:r w:rsidRPr="00B0133D">
        <w:rPr>
          <w:rFonts w:ascii="Arial" w:hAnsi="Arial" w:cs="Arial"/>
          <w:sz w:val="22"/>
          <w:szCs w:val="22"/>
        </w:rPr>
        <w:t xml:space="preserve">le formulaire de proposition (téléchargeable </w:t>
      </w:r>
      <w:r w:rsidRPr="00D3582D">
        <w:rPr>
          <w:rFonts w:ascii="Arial" w:hAnsi="Arial" w:cs="Arial"/>
          <w:sz w:val="22"/>
          <w:szCs w:val="22"/>
        </w:rPr>
        <w:t>sur le site de l’Institut de France)</w:t>
      </w:r>
      <w:r w:rsidRPr="00B0133D">
        <w:rPr>
          <w:rFonts w:ascii="Arial" w:hAnsi="Arial" w:cs="Arial"/>
          <w:sz w:val="22"/>
          <w:szCs w:val="22"/>
        </w:rPr>
        <w:t xml:space="preserve"> </w:t>
      </w:r>
      <w:r w:rsidR="00477DE1" w:rsidRPr="007A147A">
        <w:rPr>
          <w:rFonts w:ascii="Arial" w:hAnsi="Arial" w:cs="Arial"/>
          <w:sz w:val="22"/>
          <w:szCs w:val="22"/>
        </w:rPr>
        <w:t>(</w:t>
      </w:r>
      <w:hyperlink r:id="rId12" w:history="1">
        <w:r w:rsidR="00477DE1" w:rsidRPr="007A147A">
          <w:rPr>
            <w:rStyle w:val="Lienhypertexte"/>
            <w:rFonts w:ascii="Arial" w:eastAsia="Arial" w:hAnsi="Arial" w:cs="Arial"/>
            <w:spacing w:val="10"/>
            <w:sz w:val="22"/>
            <w:szCs w:val="22"/>
          </w:rPr>
          <w:t>www.institut-de-france.fr</w:t>
        </w:r>
      </w:hyperlink>
      <w:r w:rsidR="00477DE1" w:rsidRPr="007A147A">
        <w:rPr>
          <w:rFonts w:ascii="Arial" w:hAnsi="Arial" w:cs="Arial"/>
          <w:sz w:val="22"/>
          <w:szCs w:val="22"/>
        </w:rPr>
        <w:t>)</w:t>
      </w:r>
    </w:p>
    <w:p w14:paraId="25680B1F" w14:textId="77777777" w:rsidR="007A147A" w:rsidRPr="007A147A" w:rsidRDefault="00C64D9F" w:rsidP="007A147A">
      <w:pPr>
        <w:pStyle w:val="CorpsdeLettre"/>
        <w:numPr>
          <w:ilvl w:val="0"/>
          <w:numId w:val="8"/>
        </w:numPr>
        <w:tabs>
          <w:tab w:val="left" w:pos="851"/>
        </w:tabs>
        <w:spacing w:after="0"/>
        <w:rPr>
          <w:rFonts w:ascii="Arial" w:hAnsi="Arial" w:cs="Arial"/>
          <w:sz w:val="22"/>
          <w:szCs w:val="22"/>
        </w:rPr>
      </w:pPr>
      <w:r w:rsidRPr="007A147A">
        <w:rPr>
          <w:rFonts w:ascii="Arial" w:hAnsi="Arial" w:cs="Arial"/>
          <w:sz w:val="22"/>
          <w:szCs w:val="22"/>
        </w:rPr>
        <w:t>un résumé exécutif d’une à deux pages (titre du projet de recherche, quelques éléments du CV du responsable de l’équipe, rappel de l’œuvre accomplie et du projet de recherche</w:t>
      </w:r>
      <w:r w:rsidR="007A147A" w:rsidRPr="007A147A">
        <w:rPr>
          <w:rFonts w:ascii="Arial" w:hAnsi="Arial" w:cs="Arial"/>
          <w:sz w:val="22"/>
          <w:szCs w:val="22"/>
        </w:rPr>
        <w:t>)</w:t>
      </w:r>
    </w:p>
    <w:p w14:paraId="577C9A7E" w14:textId="7F6D6778" w:rsidR="00C64D9F" w:rsidRPr="007A147A" w:rsidRDefault="007A147A" w:rsidP="007A147A">
      <w:pPr>
        <w:pStyle w:val="CorpsdeLettre"/>
        <w:numPr>
          <w:ilvl w:val="0"/>
          <w:numId w:val="8"/>
        </w:numPr>
        <w:tabs>
          <w:tab w:val="left" w:pos="851"/>
        </w:tabs>
        <w:spacing w:after="0"/>
        <w:rPr>
          <w:rFonts w:ascii="Arial" w:hAnsi="Arial" w:cs="Arial"/>
          <w:i/>
          <w:iCs/>
          <w:sz w:val="22"/>
          <w:szCs w:val="22"/>
        </w:rPr>
      </w:pPr>
      <w:bookmarkStart w:id="4" w:name="_Hlk121310239"/>
      <w:r w:rsidRPr="007A147A">
        <w:rPr>
          <w:rFonts w:ascii="Arial" w:hAnsi="Arial" w:cs="Arial"/>
          <w:sz w:val="22"/>
          <w:szCs w:val="22"/>
        </w:rPr>
        <w:t>la</w:t>
      </w:r>
      <w:r w:rsidR="00C64D9F" w:rsidRPr="007A147A">
        <w:rPr>
          <w:rFonts w:ascii="Arial" w:hAnsi="Arial" w:cs="Arial"/>
          <w:sz w:val="22"/>
          <w:szCs w:val="22"/>
        </w:rPr>
        <w:t xml:space="preserve"> liste des </w:t>
      </w:r>
      <w:r w:rsidRPr="007A147A">
        <w:rPr>
          <w:rFonts w:ascii="Arial" w:hAnsi="Arial" w:cs="Arial"/>
          <w:sz w:val="22"/>
          <w:szCs w:val="22"/>
        </w:rPr>
        <w:t xml:space="preserve">principales </w:t>
      </w:r>
      <w:r w:rsidR="00C64D9F" w:rsidRPr="007A147A">
        <w:rPr>
          <w:rFonts w:ascii="Arial" w:hAnsi="Arial" w:cs="Arial"/>
          <w:sz w:val="22"/>
          <w:szCs w:val="22"/>
        </w:rPr>
        <w:t>publications</w:t>
      </w:r>
      <w:r w:rsidRPr="007A147A">
        <w:rPr>
          <w:rFonts w:ascii="Arial" w:hAnsi="Arial" w:cs="Arial"/>
          <w:sz w:val="22"/>
          <w:szCs w:val="22"/>
        </w:rPr>
        <w:t xml:space="preserve"> (10 au maximum) : </w:t>
      </w:r>
      <w:r w:rsidRPr="007A147A">
        <w:rPr>
          <w:rFonts w:ascii="Arial" w:hAnsi="Arial" w:cs="Arial"/>
          <w:i/>
          <w:iCs/>
          <w:sz w:val="22"/>
          <w:szCs w:val="22"/>
        </w:rPr>
        <w:t>3 à 5 lignes maximum de justification du choix par publication ainsi que les liens correspondants vers les journaux ou vers des archives ouvertes si celles-ci existent</w:t>
      </w:r>
    </w:p>
    <w:p w14:paraId="67D0EB15" w14:textId="529B6F17" w:rsidR="007A147A" w:rsidRPr="007A147A" w:rsidRDefault="007A147A" w:rsidP="007A147A">
      <w:pPr>
        <w:numPr>
          <w:ilvl w:val="0"/>
          <w:numId w:val="8"/>
        </w:numPr>
        <w:rPr>
          <w:rFonts w:ascii="Arial" w:hAnsi="Arial" w:cs="Arial"/>
          <w:iCs/>
          <w:sz w:val="22"/>
          <w:szCs w:val="22"/>
          <w:lang w:val="fr-FR"/>
        </w:rPr>
      </w:pPr>
      <w:r>
        <w:rPr>
          <w:rFonts w:ascii="Arial" w:hAnsi="Arial" w:cs="Arial"/>
          <w:iCs/>
          <w:sz w:val="22"/>
          <w:szCs w:val="22"/>
          <w:lang w:val="fr-FR"/>
        </w:rPr>
        <w:t>l</w:t>
      </w:r>
      <w:r w:rsidRPr="007A147A">
        <w:rPr>
          <w:rFonts w:ascii="Arial" w:hAnsi="Arial" w:cs="Arial"/>
          <w:iCs/>
          <w:sz w:val="22"/>
          <w:szCs w:val="22"/>
          <w:lang w:val="fr-FR"/>
        </w:rPr>
        <w:t>e CV du responsable de l’équipe (2 pages max.)</w:t>
      </w:r>
    </w:p>
    <w:bookmarkEnd w:id="4"/>
    <w:p w14:paraId="623FB7F3" w14:textId="77777777" w:rsidR="00C64D9F" w:rsidRPr="007A147A" w:rsidRDefault="00C64D9F" w:rsidP="007A147A">
      <w:pPr>
        <w:pStyle w:val="CorpsdeLettre"/>
        <w:numPr>
          <w:ilvl w:val="0"/>
          <w:numId w:val="8"/>
        </w:numPr>
        <w:tabs>
          <w:tab w:val="left" w:pos="851"/>
        </w:tabs>
        <w:spacing w:after="0"/>
        <w:rPr>
          <w:rFonts w:ascii="Arial" w:hAnsi="Arial" w:cs="Arial"/>
          <w:sz w:val="22"/>
          <w:szCs w:val="22"/>
        </w:rPr>
      </w:pPr>
      <w:r w:rsidRPr="007A147A">
        <w:rPr>
          <w:rFonts w:ascii="Arial" w:hAnsi="Arial" w:cs="Arial"/>
          <w:sz w:val="22"/>
          <w:szCs w:val="22"/>
        </w:rPr>
        <w:t>le nom des membres de l’équipe, leurs titres et qualité </w:t>
      </w:r>
    </w:p>
    <w:p w14:paraId="4180DFDC" w14:textId="77777777" w:rsidR="00C64D9F" w:rsidRPr="007A147A" w:rsidRDefault="00C64D9F" w:rsidP="007A147A">
      <w:pPr>
        <w:pStyle w:val="CorpsdeLettre"/>
        <w:numPr>
          <w:ilvl w:val="0"/>
          <w:numId w:val="8"/>
        </w:numPr>
        <w:tabs>
          <w:tab w:val="left" w:pos="851"/>
        </w:tabs>
        <w:spacing w:after="0"/>
        <w:rPr>
          <w:rFonts w:ascii="Arial" w:hAnsi="Arial" w:cs="Arial"/>
          <w:sz w:val="22"/>
          <w:szCs w:val="22"/>
        </w:rPr>
      </w:pPr>
      <w:r w:rsidRPr="007A147A">
        <w:rPr>
          <w:rFonts w:ascii="Arial" w:hAnsi="Arial" w:cs="Arial"/>
          <w:sz w:val="22"/>
          <w:szCs w:val="22"/>
        </w:rPr>
        <w:t xml:space="preserve">une description (3-4 pages) des travaux déjà réalisés par le candidat et/ou son équipe </w:t>
      </w:r>
    </w:p>
    <w:p w14:paraId="0818DB0F" w14:textId="77777777" w:rsidR="00C64D9F" w:rsidRPr="007A147A" w:rsidRDefault="00C64D9F" w:rsidP="007A147A">
      <w:pPr>
        <w:pStyle w:val="CorpsdeLettre"/>
        <w:numPr>
          <w:ilvl w:val="0"/>
          <w:numId w:val="8"/>
        </w:numPr>
        <w:tabs>
          <w:tab w:val="left" w:pos="851"/>
        </w:tabs>
        <w:spacing w:after="0"/>
        <w:rPr>
          <w:rFonts w:ascii="Arial" w:hAnsi="Arial" w:cs="Arial"/>
          <w:sz w:val="22"/>
          <w:szCs w:val="22"/>
        </w:rPr>
      </w:pPr>
      <w:r w:rsidRPr="007A147A">
        <w:rPr>
          <w:rFonts w:ascii="Arial" w:hAnsi="Arial" w:cs="Arial"/>
          <w:sz w:val="22"/>
          <w:szCs w:val="22"/>
        </w:rPr>
        <w:t>un court descriptif (3 pages max.) des travaux en cours</w:t>
      </w:r>
    </w:p>
    <w:p w14:paraId="2168DE7D" w14:textId="77777777" w:rsidR="00C64D9F" w:rsidRPr="00B0133D" w:rsidRDefault="00C64D9F" w:rsidP="00DA56A2">
      <w:pPr>
        <w:jc w:val="center"/>
        <w:rPr>
          <w:rFonts w:ascii="Arial" w:hAnsi="Arial" w:cs="Arial"/>
          <w:color w:val="000000"/>
          <w:sz w:val="22"/>
          <w:szCs w:val="22"/>
          <w:lang w:val="fr-FR"/>
        </w:rPr>
      </w:pPr>
    </w:p>
    <w:p w14:paraId="018676F8" w14:textId="77777777" w:rsidR="00C64D9F" w:rsidRPr="00B0133D" w:rsidRDefault="00C64D9F" w:rsidP="008F5042">
      <w:pPr>
        <w:rPr>
          <w:rFonts w:ascii="Arial" w:hAnsi="Arial" w:cs="Arial"/>
          <w:color w:val="000000"/>
          <w:sz w:val="22"/>
          <w:szCs w:val="22"/>
          <w:lang w:val="fr-FR"/>
        </w:rPr>
      </w:pPr>
    </w:p>
    <w:p w14:paraId="56BEDCD0" w14:textId="77777777" w:rsidR="008F5042" w:rsidRPr="00B0133D" w:rsidRDefault="008F5042" w:rsidP="008F5042">
      <w:pPr>
        <w:pStyle w:val="CorpsdeLettre"/>
        <w:spacing w:after="0"/>
        <w:ind w:left="0" w:firstLine="0"/>
        <w:rPr>
          <w:rFonts w:ascii="Arial" w:hAnsi="Arial" w:cs="Arial"/>
          <w:sz w:val="22"/>
          <w:szCs w:val="22"/>
        </w:rPr>
      </w:pPr>
      <w:r w:rsidRPr="00B0133D">
        <w:rPr>
          <w:rFonts w:ascii="Arial" w:hAnsi="Arial" w:cs="Arial"/>
          <w:sz w:val="22"/>
          <w:szCs w:val="22"/>
        </w:rPr>
        <w:t>Il est demandé que le dossier soit rédigé en français ou en anglais, afin de pouvoir faire appel à d’éventuels experts étrangers.</w:t>
      </w:r>
    </w:p>
    <w:p w14:paraId="7329F4FF" w14:textId="77777777" w:rsidR="008F5042" w:rsidRPr="00B0133D" w:rsidRDefault="008F5042" w:rsidP="008F5042">
      <w:pPr>
        <w:pStyle w:val="CorpsdeLettre"/>
        <w:spacing w:after="0"/>
        <w:ind w:left="0" w:firstLine="0"/>
        <w:rPr>
          <w:rFonts w:ascii="Arial" w:hAnsi="Arial" w:cs="Arial"/>
          <w:sz w:val="22"/>
          <w:szCs w:val="22"/>
        </w:rPr>
      </w:pPr>
      <w:r w:rsidRPr="00B0133D">
        <w:rPr>
          <w:rFonts w:ascii="Arial" w:hAnsi="Arial" w:cs="Arial"/>
          <w:sz w:val="22"/>
          <w:szCs w:val="22"/>
        </w:rPr>
        <w:t xml:space="preserve">Les dossiers de candidatures doivent être adressés par </w:t>
      </w:r>
      <w:r w:rsidRPr="00B0133D">
        <w:rPr>
          <w:rFonts w:ascii="Arial" w:hAnsi="Arial" w:cs="Arial"/>
          <w:b/>
          <w:sz w:val="22"/>
          <w:szCs w:val="22"/>
        </w:rPr>
        <w:t>courrier électronique en un fichier unique</w:t>
      </w:r>
      <w:r w:rsidRPr="00B0133D">
        <w:rPr>
          <w:rFonts w:ascii="Arial" w:hAnsi="Arial" w:cs="Arial"/>
          <w:sz w:val="22"/>
          <w:szCs w:val="22"/>
        </w:rPr>
        <w:t xml:space="preserve"> </w:t>
      </w:r>
      <w:r w:rsidRPr="00B0133D">
        <w:rPr>
          <w:rFonts w:ascii="Arial" w:hAnsi="Arial" w:cs="Arial"/>
          <w:b/>
          <w:bCs/>
          <w:sz w:val="22"/>
          <w:szCs w:val="22"/>
        </w:rPr>
        <w:t>(format .pdf)</w:t>
      </w:r>
      <w:r w:rsidRPr="00B0133D">
        <w:rPr>
          <w:rFonts w:ascii="Arial" w:hAnsi="Arial" w:cs="Arial"/>
          <w:sz w:val="22"/>
          <w:szCs w:val="22"/>
        </w:rPr>
        <w:t xml:space="preserve"> à </w:t>
      </w:r>
      <w:hyperlink r:id="rId13" w:history="1">
        <w:r w:rsidRPr="00B0133D">
          <w:rPr>
            <w:rStyle w:val="Lienhypertexte"/>
            <w:rFonts w:ascii="Arial" w:hAnsi="Arial" w:cs="Arial"/>
            <w:sz w:val="22"/>
            <w:szCs w:val="22"/>
          </w:rPr>
          <w:t>prix@institutdefrance.fr</w:t>
        </w:r>
      </w:hyperlink>
      <w:r w:rsidRPr="00B0133D">
        <w:rPr>
          <w:rFonts w:ascii="Arial" w:hAnsi="Arial" w:cs="Arial"/>
          <w:sz w:val="22"/>
          <w:szCs w:val="22"/>
        </w:rPr>
        <w:t xml:space="preserve">. </w:t>
      </w:r>
      <w:r w:rsidRPr="00B0133D">
        <w:rPr>
          <w:rFonts w:ascii="Arial" w:hAnsi="Arial" w:cs="Arial"/>
          <w:b/>
          <w:sz w:val="22"/>
          <w:szCs w:val="22"/>
        </w:rPr>
        <w:t>Cet envoi électronique doit être complété par un envoi postal</w:t>
      </w:r>
      <w:r w:rsidRPr="00B0133D">
        <w:rPr>
          <w:rFonts w:ascii="Arial" w:hAnsi="Arial" w:cs="Arial"/>
          <w:sz w:val="22"/>
          <w:szCs w:val="22"/>
        </w:rPr>
        <w:t> (un exemplaire) :</w:t>
      </w:r>
    </w:p>
    <w:p w14:paraId="2BA8C7E2" w14:textId="77777777" w:rsidR="008F5042" w:rsidRPr="00B0133D" w:rsidRDefault="008F5042" w:rsidP="008F5042">
      <w:pPr>
        <w:pStyle w:val="CorpsdeLettre"/>
        <w:spacing w:after="0"/>
        <w:ind w:firstLine="709"/>
        <w:rPr>
          <w:rFonts w:ascii="Arial" w:hAnsi="Arial" w:cs="Arial"/>
          <w:sz w:val="22"/>
          <w:szCs w:val="22"/>
        </w:rPr>
      </w:pPr>
    </w:p>
    <w:p w14:paraId="0508FCA7" w14:textId="77777777" w:rsidR="008F5042" w:rsidRPr="00B0133D" w:rsidRDefault="008F5042" w:rsidP="008F5042">
      <w:pPr>
        <w:pStyle w:val="CorpsdeLettre"/>
        <w:spacing w:after="0"/>
        <w:ind w:left="0" w:firstLine="0"/>
        <w:rPr>
          <w:rFonts w:ascii="Arial" w:hAnsi="Arial" w:cs="Arial"/>
          <w:b/>
          <w:bCs/>
          <w:sz w:val="22"/>
          <w:szCs w:val="22"/>
        </w:rPr>
      </w:pPr>
      <w:r w:rsidRPr="00B0133D">
        <w:rPr>
          <w:rFonts w:ascii="Arial" w:hAnsi="Arial" w:cs="Arial"/>
          <w:b/>
          <w:bCs/>
          <w:sz w:val="22"/>
          <w:szCs w:val="22"/>
        </w:rPr>
        <w:t>Fondation Charles Defforey-Institut de France</w:t>
      </w:r>
    </w:p>
    <w:p w14:paraId="44D13416" w14:textId="77777777" w:rsidR="008F5042" w:rsidRPr="00B0133D" w:rsidRDefault="008F5042" w:rsidP="008F5042">
      <w:pPr>
        <w:pStyle w:val="CorpsdeLettre"/>
        <w:spacing w:after="0"/>
        <w:ind w:left="0" w:firstLine="0"/>
        <w:rPr>
          <w:rFonts w:ascii="Arial" w:hAnsi="Arial" w:cs="Arial"/>
          <w:b/>
          <w:bCs/>
          <w:sz w:val="22"/>
          <w:szCs w:val="22"/>
        </w:rPr>
      </w:pPr>
      <w:r w:rsidRPr="00B0133D">
        <w:rPr>
          <w:rFonts w:ascii="Arial" w:hAnsi="Arial" w:cs="Arial"/>
          <w:b/>
          <w:bCs/>
          <w:sz w:val="22"/>
          <w:szCs w:val="22"/>
        </w:rPr>
        <w:t xml:space="preserve">23 quai de Conti </w:t>
      </w:r>
    </w:p>
    <w:p w14:paraId="28C80A48" w14:textId="77777777" w:rsidR="008F5042" w:rsidRPr="00B0133D" w:rsidRDefault="008F5042" w:rsidP="008F5042">
      <w:pPr>
        <w:pStyle w:val="CorpsdeLettre"/>
        <w:spacing w:after="0"/>
        <w:ind w:left="0" w:firstLine="0"/>
        <w:rPr>
          <w:rFonts w:ascii="Arial" w:hAnsi="Arial" w:cs="Arial"/>
          <w:sz w:val="22"/>
          <w:szCs w:val="22"/>
        </w:rPr>
      </w:pPr>
      <w:r w:rsidRPr="00B0133D">
        <w:rPr>
          <w:rFonts w:ascii="Arial" w:hAnsi="Arial" w:cs="Arial"/>
          <w:b/>
          <w:bCs/>
          <w:sz w:val="22"/>
          <w:szCs w:val="22"/>
        </w:rPr>
        <w:t>75006 Paris</w:t>
      </w:r>
      <w:r w:rsidRPr="00B0133D">
        <w:rPr>
          <w:rFonts w:ascii="Arial" w:hAnsi="Arial" w:cs="Arial"/>
          <w:sz w:val="22"/>
          <w:szCs w:val="22"/>
        </w:rPr>
        <w:t xml:space="preserve"> - France -</w:t>
      </w:r>
    </w:p>
    <w:p w14:paraId="702BADFE" w14:textId="77777777" w:rsidR="008F5042" w:rsidRPr="00B0133D" w:rsidRDefault="008F5042" w:rsidP="008F5042">
      <w:pPr>
        <w:rPr>
          <w:rFonts w:ascii="Arial" w:hAnsi="Arial" w:cs="Arial"/>
          <w:color w:val="000000"/>
          <w:sz w:val="22"/>
          <w:szCs w:val="22"/>
          <w:lang w:val="fr-FR"/>
        </w:rPr>
      </w:pPr>
    </w:p>
    <w:p w14:paraId="63FB2A81" w14:textId="77777777" w:rsidR="00C64D9F" w:rsidRPr="00B0133D" w:rsidRDefault="00C64D9F" w:rsidP="00DA56A2">
      <w:pPr>
        <w:jc w:val="center"/>
        <w:rPr>
          <w:rFonts w:ascii="Arial" w:hAnsi="Arial" w:cs="Arial"/>
          <w:color w:val="000000"/>
          <w:sz w:val="22"/>
          <w:szCs w:val="22"/>
          <w:lang w:val="fr-FR"/>
        </w:rPr>
      </w:pPr>
    </w:p>
    <w:p w14:paraId="6309CB43" w14:textId="6378C2FB" w:rsidR="00DA56A2" w:rsidRPr="00B0133D" w:rsidRDefault="00A23DE0" w:rsidP="00DA56A2">
      <w:pPr>
        <w:jc w:val="center"/>
        <w:rPr>
          <w:rFonts w:ascii="Arial" w:hAnsi="Arial" w:cs="Arial"/>
          <w:b/>
          <w:bCs/>
          <w:sz w:val="22"/>
          <w:szCs w:val="22"/>
          <w:lang w:val="fr-FR"/>
        </w:rPr>
      </w:pPr>
      <w:r w:rsidRPr="00B0133D">
        <w:rPr>
          <w:rFonts w:ascii="Arial" w:hAnsi="Arial" w:cs="Arial"/>
          <w:b/>
          <w:bCs/>
          <w:sz w:val="22"/>
          <w:szCs w:val="22"/>
          <w:lang w:val="fr-FR"/>
        </w:rPr>
        <w:t>Il</w:t>
      </w:r>
      <w:r w:rsidR="00DA56A2" w:rsidRPr="00B0133D">
        <w:rPr>
          <w:rFonts w:ascii="Arial" w:hAnsi="Arial" w:cs="Arial"/>
          <w:b/>
          <w:bCs/>
          <w:sz w:val="22"/>
          <w:szCs w:val="22"/>
          <w:lang w:val="fr-FR"/>
        </w:rPr>
        <w:t>s</w:t>
      </w:r>
      <w:r w:rsidRPr="00B0133D">
        <w:rPr>
          <w:rFonts w:ascii="Arial" w:hAnsi="Arial" w:cs="Arial"/>
          <w:b/>
          <w:bCs/>
          <w:sz w:val="22"/>
          <w:szCs w:val="22"/>
          <w:lang w:val="fr-FR"/>
        </w:rPr>
        <w:t xml:space="preserve"> sont à adresser par mail à </w:t>
      </w:r>
      <w:hyperlink r:id="rId14" w:history="1">
        <w:r w:rsidR="00E1439F" w:rsidRPr="006C7FD6">
          <w:rPr>
            <w:rStyle w:val="Lienhypertexte"/>
            <w:rFonts w:ascii="Arial" w:hAnsi="Arial" w:cs="Arial"/>
            <w:b/>
            <w:bCs/>
            <w:sz w:val="22"/>
            <w:szCs w:val="22"/>
            <w:lang w:val="fr-FR"/>
          </w:rPr>
          <w:t>prix@institutdefrance.fr</w:t>
        </w:r>
      </w:hyperlink>
    </w:p>
    <w:p w14:paraId="3DB21A04" w14:textId="24813AB9" w:rsidR="0065195F" w:rsidRPr="00B0133D" w:rsidRDefault="00A23DE0" w:rsidP="00DA56A2">
      <w:pPr>
        <w:jc w:val="center"/>
        <w:rPr>
          <w:rFonts w:ascii="Arial" w:hAnsi="Arial" w:cs="Arial"/>
          <w:b/>
          <w:bCs/>
          <w:sz w:val="22"/>
          <w:szCs w:val="22"/>
          <w:lang w:val="fr-FR"/>
        </w:rPr>
      </w:pPr>
      <w:r w:rsidRPr="00B0133D">
        <w:rPr>
          <w:rFonts w:ascii="Arial" w:hAnsi="Arial" w:cs="Arial"/>
          <w:b/>
          <w:bCs/>
          <w:sz w:val="22"/>
          <w:szCs w:val="22"/>
          <w:lang w:val="fr-FR"/>
        </w:rPr>
        <w:t>au plus tard le</w:t>
      </w:r>
      <w:r w:rsidR="0065195F" w:rsidRPr="00B0133D">
        <w:rPr>
          <w:rFonts w:ascii="Arial" w:hAnsi="Arial" w:cs="Arial"/>
          <w:b/>
          <w:bCs/>
          <w:sz w:val="22"/>
          <w:szCs w:val="22"/>
          <w:lang w:val="fr-FR"/>
        </w:rPr>
        <w:t xml:space="preserve"> </w:t>
      </w:r>
      <w:r w:rsidR="001F6380" w:rsidRPr="00B0133D">
        <w:rPr>
          <w:rFonts w:ascii="Arial" w:hAnsi="Arial" w:cs="Arial"/>
          <w:b/>
          <w:bCs/>
          <w:sz w:val="22"/>
          <w:szCs w:val="22"/>
          <w:lang w:val="fr-FR"/>
        </w:rPr>
        <w:t>28</w:t>
      </w:r>
      <w:r w:rsidR="0065195F" w:rsidRPr="00B0133D">
        <w:rPr>
          <w:rFonts w:ascii="Arial" w:hAnsi="Arial" w:cs="Arial"/>
          <w:b/>
          <w:bCs/>
          <w:sz w:val="22"/>
          <w:szCs w:val="22"/>
          <w:lang w:val="fr-FR"/>
        </w:rPr>
        <w:t xml:space="preserve"> février </w:t>
      </w:r>
      <w:r w:rsidR="00803D04">
        <w:rPr>
          <w:rFonts w:ascii="Arial" w:hAnsi="Arial" w:cs="Arial"/>
          <w:b/>
          <w:bCs/>
          <w:sz w:val="22"/>
          <w:szCs w:val="22"/>
          <w:lang w:val="fr-FR"/>
        </w:rPr>
        <w:t>202</w:t>
      </w:r>
      <w:r w:rsidR="00406A96">
        <w:rPr>
          <w:rFonts w:ascii="Arial" w:hAnsi="Arial" w:cs="Arial"/>
          <w:b/>
          <w:bCs/>
          <w:sz w:val="22"/>
          <w:szCs w:val="22"/>
          <w:lang w:val="fr-FR"/>
        </w:rPr>
        <w:t>4</w:t>
      </w:r>
      <w:r w:rsidR="0065195F" w:rsidRPr="00B0133D">
        <w:rPr>
          <w:rFonts w:ascii="Arial" w:hAnsi="Arial" w:cs="Arial"/>
          <w:b/>
          <w:bCs/>
          <w:sz w:val="22"/>
          <w:szCs w:val="22"/>
          <w:lang w:val="fr-FR"/>
        </w:rPr>
        <w:t>.</w:t>
      </w:r>
    </w:p>
    <w:p w14:paraId="749CF2ED" w14:textId="77777777" w:rsidR="0065195F" w:rsidRPr="00B0133D" w:rsidRDefault="0065195F" w:rsidP="0065195F">
      <w:pPr>
        <w:jc w:val="both"/>
        <w:rPr>
          <w:rFonts w:ascii="Arial" w:hAnsi="Arial" w:cs="Arial"/>
          <w:sz w:val="22"/>
          <w:szCs w:val="22"/>
          <w:lang w:val="fr-FR"/>
        </w:rPr>
      </w:pPr>
    </w:p>
    <w:sectPr w:rsidR="0065195F" w:rsidRPr="00B0133D" w:rsidSect="00F229F4">
      <w:pgSz w:w="11906" w:h="16838" w:code="9"/>
      <w:pgMar w:top="1560" w:right="1418" w:bottom="1418" w:left="1418"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1B3A" w14:textId="77777777" w:rsidR="0005226C" w:rsidRDefault="0005226C">
      <w:r>
        <w:separator/>
      </w:r>
    </w:p>
  </w:endnote>
  <w:endnote w:type="continuationSeparator" w:id="0">
    <w:p w14:paraId="78BC5599" w14:textId="77777777" w:rsidR="0005226C" w:rsidRDefault="0005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stitut De France">
    <w:panose1 w:val="00000000000000000000"/>
    <w:charset w:val="00"/>
    <w:family w:val="modern"/>
    <w:notTrueType/>
    <w:pitch w:val="variable"/>
    <w:sig w:usb0="A00000AF" w:usb1="5000604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967C" w14:textId="77777777" w:rsidR="0005226C" w:rsidRDefault="0005226C">
      <w:r>
        <w:separator/>
      </w:r>
    </w:p>
  </w:footnote>
  <w:footnote w:type="continuationSeparator" w:id="0">
    <w:p w14:paraId="275F2344" w14:textId="77777777" w:rsidR="0005226C" w:rsidRDefault="00052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736"/>
    <w:multiLevelType w:val="hybridMultilevel"/>
    <w:tmpl w:val="3DA66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A0220"/>
    <w:multiLevelType w:val="hybridMultilevel"/>
    <w:tmpl w:val="D9180F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AE54DD"/>
    <w:multiLevelType w:val="hybridMultilevel"/>
    <w:tmpl w:val="51B29B90"/>
    <w:lvl w:ilvl="0" w:tplc="241242A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C2450"/>
    <w:multiLevelType w:val="hybridMultilevel"/>
    <w:tmpl w:val="4D6212E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C2F0885"/>
    <w:multiLevelType w:val="hybridMultilevel"/>
    <w:tmpl w:val="0FD82B64"/>
    <w:lvl w:ilvl="0" w:tplc="241242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072AC8"/>
    <w:multiLevelType w:val="hybridMultilevel"/>
    <w:tmpl w:val="5AD063EC"/>
    <w:lvl w:ilvl="0" w:tplc="241242A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84172"/>
    <w:multiLevelType w:val="hybridMultilevel"/>
    <w:tmpl w:val="C6265938"/>
    <w:lvl w:ilvl="0" w:tplc="872629B8">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3290195">
    <w:abstractNumId w:val="6"/>
  </w:num>
  <w:num w:numId="2" w16cid:durableId="292254648">
    <w:abstractNumId w:val="2"/>
  </w:num>
  <w:num w:numId="3" w16cid:durableId="2023320175">
    <w:abstractNumId w:val="5"/>
  </w:num>
  <w:num w:numId="4" w16cid:durableId="912155814">
    <w:abstractNumId w:val="4"/>
  </w:num>
  <w:num w:numId="5" w16cid:durableId="554048087">
    <w:abstractNumId w:val="0"/>
  </w:num>
  <w:num w:numId="6" w16cid:durableId="649359325">
    <w:abstractNumId w:val="0"/>
  </w:num>
  <w:num w:numId="7" w16cid:durableId="1696079243">
    <w:abstractNumId w:val="1"/>
  </w:num>
  <w:num w:numId="8" w16cid:durableId="1099914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AA"/>
    <w:rsid w:val="00021F2D"/>
    <w:rsid w:val="0003592E"/>
    <w:rsid w:val="0004369B"/>
    <w:rsid w:val="00047B98"/>
    <w:rsid w:val="0005226C"/>
    <w:rsid w:val="000600E6"/>
    <w:rsid w:val="00061F43"/>
    <w:rsid w:val="00067E23"/>
    <w:rsid w:val="00087EB1"/>
    <w:rsid w:val="00092C53"/>
    <w:rsid w:val="00095AA0"/>
    <w:rsid w:val="00096A35"/>
    <w:rsid w:val="00097616"/>
    <w:rsid w:val="000A0DBA"/>
    <w:rsid w:val="000D4671"/>
    <w:rsid w:val="000E1CE2"/>
    <w:rsid w:val="001123D1"/>
    <w:rsid w:val="00122A6F"/>
    <w:rsid w:val="00127068"/>
    <w:rsid w:val="001363FB"/>
    <w:rsid w:val="00136EDE"/>
    <w:rsid w:val="00137843"/>
    <w:rsid w:val="001421C8"/>
    <w:rsid w:val="0014636E"/>
    <w:rsid w:val="00146890"/>
    <w:rsid w:val="00173632"/>
    <w:rsid w:val="00175D40"/>
    <w:rsid w:val="00186E14"/>
    <w:rsid w:val="00193709"/>
    <w:rsid w:val="001A2DB0"/>
    <w:rsid w:val="001A7DAB"/>
    <w:rsid w:val="001B6BCF"/>
    <w:rsid w:val="001C18BC"/>
    <w:rsid w:val="001D2969"/>
    <w:rsid w:val="001D5A5D"/>
    <w:rsid w:val="001E3230"/>
    <w:rsid w:val="001E3C7E"/>
    <w:rsid w:val="001F58CF"/>
    <w:rsid w:val="001F6380"/>
    <w:rsid w:val="00203CF4"/>
    <w:rsid w:val="00211E22"/>
    <w:rsid w:val="00227531"/>
    <w:rsid w:val="00244A14"/>
    <w:rsid w:val="00275ECD"/>
    <w:rsid w:val="0028411D"/>
    <w:rsid w:val="00284AE0"/>
    <w:rsid w:val="002A46F9"/>
    <w:rsid w:val="002B74B0"/>
    <w:rsid w:val="002D0A92"/>
    <w:rsid w:val="002D298E"/>
    <w:rsid w:val="002D2A88"/>
    <w:rsid w:val="002E67B4"/>
    <w:rsid w:val="00304212"/>
    <w:rsid w:val="00305C13"/>
    <w:rsid w:val="003130FB"/>
    <w:rsid w:val="00316939"/>
    <w:rsid w:val="00320FD3"/>
    <w:rsid w:val="00336863"/>
    <w:rsid w:val="00340754"/>
    <w:rsid w:val="00344DC0"/>
    <w:rsid w:val="00351CDD"/>
    <w:rsid w:val="0035223C"/>
    <w:rsid w:val="00383C3F"/>
    <w:rsid w:val="00383D82"/>
    <w:rsid w:val="003842FB"/>
    <w:rsid w:val="003A52B6"/>
    <w:rsid w:val="003B1CAA"/>
    <w:rsid w:val="003B4A1F"/>
    <w:rsid w:val="003D5A0D"/>
    <w:rsid w:val="003E2C4D"/>
    <w:rsid w:val="004007B3"/>
    <w:rsid w:val="00400EC0"/>
    <w:rsid w:val="00400FF1"/>
    <w:rsid w:val="00406A96"/>
    <w:rsid w:val="0042754C"/>
    <w:rsid w:val="00435A30"/>
    <w:rsid w:val="004707A2"/>
    <w:rsid w:val="00471EEC"/>
    <w:rsid w:val="00477DE1"/>
    <w:rsid w:val="004829E9"/>
    <w:rsid w:val="00483883"/>
    <w:rsid w:val="0049118B"/>
    <w:rsid w:val="004A33E5"/>
    <w:rsid w:val="004A4E66"/>
    <w:rsid w:val="004D19F4"/>
    <w:rsid w:val="004E0137"/>
    <w:rsid w:val="004E1556"/>
    <w:rsid w:val="004E6687"/>
    <w:rsid w:val="004F03ED"/>
    <w:rsid w:val="004F375D"/>
    <w:rsid w:val="00500F00"/>
    <w:rsid w:val="00533B94"/>
    <w:rsid w:val="00545B08"/>
    <w:rsid w:val="005714CD"/>
    <w:rsid w:val="005742FE"/>
    <w:rsid w:val="00583C9F"/>
    <w:rsid w:val="005921D6"/>
    <w:rsid w:val="005E2ADF"/>
    <w:rsid w:val="005E744B"/>
    <w:rsid w:val="006014BE"/>
    <w:rsid w:val="00611CC6"/>
    <w:rsid w:val="0062056E"/>
    <w:rsid w:val="00623627"/>
    <w:rsid w:val="00644059"/>
    <w:rsid w:val="0065195F"/>
    <w:rsid w:val="00661396"/>
    <w:rsid w:val="006659F3"/>
    <w:rsid w:val="00670FD3"/>
    <w:rsid w:val="00675948"/>
    <w:rsid w:val="00692AF8"/>
    <w:rsid w:val="006B3773"/>
    <w:rsid w:val="006D7D70"/>
    <w:rsid w:val="006E5758"/>
    <w:rsid w:val="00713179"/>
    <w:rsid w:val="00714E5E"/>
    <w:rsid w:val="0072633B"/>
    <w:rsid w:val="0073691B"/>
    <w:rsid w:val="00754810"/>
    <w:rsid w:val="00777698"/>
    <w:rsid w:val="0078044D"/>
    <w:rsid w:val="00782313"/>
    <w:rsid w:val="007912BA"/>
    <w:rsid w:val="007A147A"/>
    <w:rsid w:val="007A470F"/>
    <w:rsid w:val="007B2028"/>
    <w:rsid w:val="007B3BB8"/>
    <w:rsid w:val="007D0AA8"/>
    <w:rsid w:val="007E738F"/>
    <w:rsid w:val="00803D04"/>
    <w:rsid w:val="00827329"/>
    <w:rsid w:val="00834CF1"/>
    <w:rsid w:val="008A51EC"/>
    <w:rsid w:val="008B5F7E"/>
    <w:rsid w:val="008D65C8"/>
    <w:rsid w:val="008D6895"/>
    <w:rsid w:val="008E5155"/>
    <w:rsid w:val="008F5042"/>
    <w:rsid w:val="008F753F"/>
    <w:rsid w:val="00900398"/>
    <w:rsid w:val="009041F7"/>
    <w:rsid w:val="00911A7A"/>
    <w:rsid w:val="00921020"/>
    <w:rsid w:val="00923920"/>
    <w:rsid w:val="00933F12"/>
    <w:rsid w:val="00947197"/>
    <w:rsid w:val="009540F3"/>
    <w:rsid w:val="00956371"/>
    <w:rsid w:val="00964869"/>
    <w:rsid w:val="00965626"/>
    <w:rsid w:val="009904E8"/>
    <w:rsid w:val="00996161"/>
    <w:rsid w:val="00996183"/>
    <w:rsid w:val="009B1D78"/>
    <w:rsid w:val="009D0103"/>
    <w:rsid w:val="009D1866"/>
    <w:rsid w:val="00A20046"/>
    <w:rsid w:val="00A23DE0"/>
    <w:rsid w:val="00A449B2"/>
    <w:rsid w:val="00A52BD9"/>
    <w:rsid w:val="00A5533D"/>
    <w:rsid w:val="00A55F25"/>
    <w:rsid w:val="00A63449"/>
    <w:rsid w:val="00A65806"/>
    <w:rsid w:val="00A66BFB"/>
    <w:rsid w:val="00A71850"/>
    <w:rsid w:val="00A73DDD"/>
    <w:rsid w:val="00AC1D2A"/>
    <w:rsid w:val="00AC2E86"/>
    <w:rsid w:val="00AC4919"/>
    <w:rsid w:val="00AC63FE"/>
    <w:rsid w:val="00AF0AD0"/>
    <w:rsid w:val="00B0133D"/>
    <w:rsid w:val="00B01CF7"/>
    <w:rsid w:val="00B041F1"/>
    <w:rsid w:val="00B143A5"/>
    <w:rsid w:val="00B42A85"/>
    <w:rsid w:val="00B50BF1"/>
    <w:rsid w:val="00B768CF"/>
    <w:rsid w:val="00B901AA"/>
    <w:rsid w:val="00BB640C"/>
    <w:rsid w:val="00BC6DD4"/>
    <w:rsid w:val="00BD03E1"/>
    <w:rsid w:val="00BD3503"/>
    <w:rsid w:val="00BE1640"/>
    <w:rsid w:val="00BE5AEB"/>
    <w:rsid w:val="00BE64F6"/>
    <w:rsid w:val="00C20D59"/>
    <w:rsid w:val="00C273D5"/>
    <w:rsid w:val="00C32012"/>
    <w:rsid w:val="00C32278"/>
    <w:rsid w:val="00C64D9F"/>
    <w:rsid w:val="00C71287"/>
    <w:rsid w:val="00CC2E34"/>
    <w:rsid w:val="00CC6FB1"/>
    <w:rsid w:val="00CD56D6"/>
    <w:rsid w:val="00D13127"/>
    <w:rsid w:val="00D24B06"/>
    <w:rsid w:val="00D345D0"/>
    <w:rsid w:val="00D34E43"/>
    <w:rsid w:val="00D3582D"/>
    <w:rsid w:val="00D517F0"/>
    <w:rsid w:val="00D63E8E"/>
    <w:rsid w:val="00D813E3"/>
    <w:rsid w:val="00D974D4"/>
    <w:rsid w:val="00DA56A2"/>
    <w:rsid w:val="00DB1CC6"/>
    <w:rsid w:val="00DB6AD8"/>
    <w:rsid w:val="00DC28E6"/>
    <w:rsid w:val="00DC344B"/>
    <w:rsid w:val="00E1439F"/>
    <w:rsid w:val="00E14406"/>
    <w:rsid w:val="00E265EE"/>
    <w:rsid w:val="00E2687E"/>
    <w:rsid w:val="00E318BB"/>
    <w:rsid w:val="00E624C6"/>
    <w:rsid w:val="00E73DCF"/>
    <w:rsid w:val="00E8095E"/>
    <w:rsid w:val="00EB5331"/>
    <w:rsid w:val="00EB6B3A"/>
    <w:rsid w:val="00EC12F3"/>
    <w:rsid w:val="00EF321B"/>
    <w:rsid w:val="00EF37AA"/>
    <w:rsid w:val="00EF563E"/>
    <w:rsid w:val="00F106FF"/>
    <w:rsid w:val="00F2254A"/>
    <w:rsid w:val="00F229F4"/>
    <w:rsid w:val="00F310F1"/>
    <w:rsid w:val="00F3665A"/>
    <w:rsid w:val="00F43462"/>
    <w:rsid w:val="00F44411"/>
    <w:rsid w:val="00F83888"/>
    <w:rsid w:val="00F84F1D"/>
    <w:rsid w:val="00F86B94"/>
    <w:rsid w:val="00FA50D8"/>
    <w:rsid w:val="00FB08FD"/>
    <w:rsid w:val="00FB253F"/>
    <w:rsid w:val="00FF109B"/>
    <w:rsid w:val="00FF1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499C6"/>
  <w15:chartTrackingRefBased/>
  <w15:docId w15:val="{7897AFD2-AB2D-45DA-94C9-3111616A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Titre1">
    <w:name w:val="heading 1"/>
    <w:basedOn w:val="Normal"/>
    <w:next w:val="Normal"/>
    <w:qFormat/>
    <w:pPr>
      <w:keepNext/>
      <w:outlineLvl w:val="0"/>
    </w:pPr>
    <w:rPr>
      <w:rFonts w:ascii="Calisto MT" w:hAnsi="Calisto MT"/>
      <w:b/>
      <w:bCs/>
      <w:u w:val="single"/>
      <w:lang w:val="fr-FR"/>
    </w:rPr>
  </w:style>
  <w:style w:type="paragraph" w:styleId="Titre2">
    <w:name w:val="heading 2"/>
    <w:basedOn w:val="Normal"/>
    <w:next w:val="Normal"/>
    <w:qFormat/>
    <w:pPr>
      <w:keepNext/>
      <w:jc w:val="both"/>
      <w:outlineLvl w:val="1"/>
    </w:pPr>
    <w:rPr>
      <w:rFonts w:ascii="Calisto MT" w:hAnsi="Calisto MT"/>
      <w:b/>
      <w:bCs/>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Calisto MT" w:hAnsi="Calisto MT"/>
      <w:sz w:val="32"/>
      <w:lang w:val="fr-FR"/>
    </w:rPr>
  </w:style>
  <w:style w:type="paragraph" w:styleId="Corpsdetexte">
    <w:name w:val="Body Text"/>
    <w:basedOn w:val="Normal"/>
    <w:pPr>
      <w:jc w:val="both"/>
    </w:pPr>
    <w:rPr>
      <w:rFonts w:ascii="Calisto MT" w:hAnsi="Calisto MT"/>
      <w:lang w:val="fr-FR"/>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E14406"/>
    <w:rPr>
      <w:rFonts w:ascii="Tahoma" w:hAnsi="Tahoma" w:cs="Tahoma"/>
      <w:sz w:val="16"/>
      <w:szCs w:val="16"/>
    </w:rPr>
  </w:style>
  <w:style w:type="paragraph" w:styleId="NormalWeb">
    <w:name w:val="Normal (Web)"/>
    <w:basedOn w:val="Normal"/>
    <w:uiPriority w:val="99"/>
    <w:unhideWhenUsed/>
    <w:rsid w:val="00996161"/>
    <w:pPr>
      <w:spacing w:before="100" w:beforeAutospacing="1" w:after="100" w:afterAutospacing="1"/>
    </w:pPr>
    <w:rPr>
      <w:lang w:val="fr-FR"/>
    </w:rPr>
  </w:style>
  <w:style w:type="paragraph" w:styleId="Paragraphedeliste">
    <w:name w:val="List Paragraph"/>
    <w:basedOn w:val="Normal"/>
    <w:uiPriority w:val="34"/>
    <w:qFormat/>
    <w:rsid w:val="0065195F"/>
    <w:pPr>
      <w:ind w:left="720"/>
      <w:contextualSpacing/>
    </w:pPr>
  </w:style>
  <w:style w:type="character" w:styleId="Lienhypertexte">
    <w:name w:val="Hyperlink"/>
    <w:basedOn w:val="Policepardfaut"/>
    <w:rsid w:val="00A23DE0"/>
    <w:rPr>
      <w:color w:val="0563C1" w:themeColor="hyperlink"/>
      <w:u w:val="single"/>
    </w:rPr>
  </w:style>
  <w:style w:type="character" w:styleId="Mentionnonrsolue">
    <w:name w:val="Unresolved Mention"/>
    <w:basedOn w:val="Policepardfaut"/>
    <w:uiPriority w:val="99"/>
    <w:semiHidden/>
    <w:unhideWhenUsed/>
    <w:rsid w:val="00A23DE0"/>
    <w:rPr>
      <w:color w:val="605E5C"/>
      <w:shd w:val="clear" w:color="auto" w:fill="E1DFDD"/>
    </w:rPr>
  </w:style>
  <w:style w:type="paragraph" w:customStyle="1" w:styleId="CorpsdeLettre">
    <w:name w:val="Corps de Lettre"/>
    <w:basedOn w:val="Normal"/>
    <w:rsid w:val="00C64D9F"/>
    <w:pPr>
      <w:overflowPunct w:val="0"/>
      <w:autoSpaceDE w:val="0"/>
      <w:autoSpaceDN w:val="0"/>
      <w:adjustRightInd w:val="0"/>
      <w:spacing w:after="360"/>
      <w:ind w:left="1134" w:firstLine="851"/>
      <w:jc w:val="both"/>
      <w:textAlignment w:val="baseline"/>
    </w:pPr>
    <w:rPr>
      <w:szCs w:val="20"/>
      <w:lang w:val="fr-FR"/>
    </w:rPr>
  </w:style>
  <w:style w:type="paragraph" w:customStyle="1" w:styleId="Default">
    <w:name w:val="Default"/>
    <w:rsid w:val="00A20046"/>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BE1640"/>
    <w:rPr>
      <w:sz w:val="16"/>
      <w:szCs w:val="16"/>
    </w:rPr>
  </w:style>
  <w:style w:type="paragraph" w:styleId="Commentaire">
    <w:name w:val="annotation text"/>
    <w:basedOn w:val="Normal"/>
    <w:link w:val="CommentaireCar"/>
    <w:rsid w:val="00BE1640"/>
    <w:rPr>
      <w:sz w:val="20"/>
      <w:szCs w:val="20"/>
    </w:rPr>
  </w:style>
  <w:style w:type="character" w:customStyle="1" w:styleId="CommentaireCar">
    <w:name w:val="Commentaire Car"/>
    <w:basedOn w:val="Policepardfaut"/>
    <w:link w:val="Commentaire"/>
    <w:rsid w:val="00BE1640"/>
    <w:rPr>
      <w:lang w:val="en-GB"/>
    </w:rPr>
  </w:style>
  <w:style w:type="paragraph" w:styleId="Objetducommentaire">
    <w:name w:val="annotation subject"/>
    <w:basedOn w:val="Commentaire"/>
    <w:next w:val="Commentaire"/>
    <w:link w:val="ObjetducommentaireCar"/>
    <w:rsid w:val="00BE1640"/>
    <w:rPr>
      <w:b/>
      <w:bCs/>
    </w:rPr>
  </w:style>
  <w:style w:type="character" w:customStyle="1" w:styleId="ObjetducommentaireCar">
    <w:name w:val="Objet du commentaire Car"/>
    <w:basedOn w:val="CommentaireCar"/>
    <w:link w:val="Objetducommentaire"/>
    <w:rsid w:val="00BE164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5779">
      <w:bodyDiv w:val="1"/>
      <w:marLeft w:val="0"/>
      <w:marRight w:val="0"/>
      <w:marTop w:val="0"/>
      <w:marBottom w:val="0"/>
      <w:divBdr>
        <w:top w:val="none" w:sz="0" w:space="0" w:color="auto"/>
        <w:left w:val="none" w:sz="0" w:space="0" w:color="auto"/>
        <w:bottom w:val="none" w:sz="0" w:space="0" w:color="auto"/>
        <w:right w:val="none" w:sz="0" w:space="0" w:color="auto"/>
      </w:divBdr>
    </w:div>
    <w:div w:id="269557083">
      <w:bodyDiv w:val="1"/>
      <w:marLeft w:val="0"/>
      <w:marRight w:val="0"/>
      <w:marTop w:val="0"/>
      <w:marBottom w:val="0"/>
      <w:divBdr>
        <w:top w:val="none" w:sz="0" w:space="0" w:color="auto"/>
        <w:left w:val="none" w:sz="0" w:space="0" w:color="auto"/>
        <w:bottom w:val="none" w:sz="0" w:space="0" w:color="auto"/>
        <w:right w:val="none" w:sz="0" w:space="0" w:color="auto"/>
      </w:divBdr>
    </w:div>
    <w:div w:id="356737376">
      <w:bodyDiv w:val="1"/>
      <w:marLeft w:val="0"/>
      <w:marRight w:val="0"/>
      <w:marTop w:val="0"/>
      <w:marBottom w:val="0"/>
      <w:divBdr>
        <w:top w:val="none" w:sz="0" w:space="0" w:color="auto"/>
        <w:left w:val="none" w:sz="0" w:space="0" w:color="auto"/>
        <w:bottom w:val="none" w:sz="0" w:space="0" w:color="auto"/>
        <w:right w:val="none" w:sz="0" w:space="0" w:color="auto"/>
      </w:divBdr>
    </w:div>
    <w:div w:id="840004850">
      <w:bodyDiv w:val="1"/>
      <w:marLeft w:val="0"/>
      <w:marRight w:val="0"/>
      <w:marTop w:val="0"/>
      <w:marBottom w:val="0"/>
      <w:divBdr>
        <w:top w:val="none" w:sz="0" w:space="0" w:color="auto"/>
        <w:left w:val="none" w:sz="0" w:space="0" w:color="auto"/>
        <w:bottom w:val="none" w:sz="0" w:space="0" w:color="auto"/>
        <w:right w:val="none" w:sz="0" w:space="0" w:color="auto"/>
      </w:divBdr>
    </w:div>
    <w:div w:id="1115753189">
      <w:bodyDiv w:val="1"/>
      <w:marLeft w:val="0"/>
      <w:marRight w:val="0"/>
      <w:marTop w:val="0"/>
      <w:marBottom w:val="0"/>
      <w:divBdr>
        <w:top w:val="none" w:sz="0" w:space="0" w:color="auto"/>
        <w:left w:val="none" w:sz="0" w:space="0" w:color="auto"/>
        <w:bottom w:val="none" w:sz="0" w:space="0" w:color="auto"/>
        <w:right w:val="none" w:sz="0" w:space="0" w:color="auto"/>
      </w:divBdr>
    </w:div>
    <w:div w:id="1205102128">
      <w:bodyDiv w:val="1"/>
      <w:marLeft w:val="0"/>
      <w:marRight w:val="0"/>
      <w:marTop w:val="0"/>
      <w:marBottom w:val="0"/>
      <w:divBdr>
        <w:top w:val="none" w:sz="0" w:space="0" w:color="auto"/>
        <w:left w:val="none" w:sz="0" w:space="0" w:color="auto"/>
        <w:bottom w:val="none" w:sz="0" w:space="0" w:color="auto"/>
        <w:right w:val="none" w:sz="0" w:space="0" w:color="auto"/>
      </w:divBdr>
    </w:div>
    <w:div w:id="17622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x@institutdefran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titut-de-franc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x@institutd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162699-945a-4a2a-bd3b-f7e34ff35db7" xsi:nil="true"/>
    <lcf76f155ced4ddcb4097134ff3c332f xmlns="2a4f3e29-71b5-4d97-92f5-f532af2e106f">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236F61EDA4A43936FB887B2143244" ma:contentTypeVersion="17" ma:contentTypeDescription="Crée un document." ma:contentTypeScope="" ma:versionID="cb3366c57afb11f62f29a5756dafe16b">
  <xsd:schema xmlns:xsd="http://www.w3.org/2001/XMLSchema" xmlns:xs="http://www.w3.org/2001/XMLSchema" xmlns:p="http://schemas.microsoft.com/office/2006/metadata/properties" xmlns:ns2="2a4f3e29-71b5-4d97-92f5-f532af2e106f" xmlns:ns3="eb162699-945a-4a2a-bd3b-f7e34ff35db7" targetNamespace="http://schemas.microsoft.com/office/2006/metadata/properties" ma:root="true" ma:fieldsID="deeaca530bb85fe7801c8bf86a64c00a" ns2:_="" ns3:_="">
    <xsd:import namespace="2a4f3e29-71b5-4d97-92f5-f532af2e106f"/>
    <xsd:import namespace="eb162699-945a-4a2a-bd3b-f7e34ff35d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f3e29-71b5-4d97-92f5-f532af2e1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2085e09-afeb-4586-9902-17148f2fea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62699-945a-4a2a-bd3b-f7e34ff35db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a498cd0-3e0c-48c3-8257-b8f22dc22402}" ma:internalName="TaxCatchAll" ma:showField="CatchAllData" ma:web="eb162699-945a-4a2a-bd3b-f7e34ff35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180A0-E244-402E-84E5-3128CDC5F7DC}">
  <ds:schemaRefs>
    <ds:schemaRef ds:uri="http://schemas.microsoft.com/office/2006/metadata/properties"/>
    <ds:schemaRef ds:uri="http://schemas.microsoft.com/office/infopath/2007/PartnerControls"/>
    <ds:schemaRef ds:uri="eb162699-945a-4a2a-bd3b-f7e34ff35db7"/>
    <ds:schemaRef ds:uri="2a4f3e29-71b5-4d97-92f5-f532af2e106f"/>
    <ds:schemaRef ds:uri="c3231185-597d-41fb-bcd9-23e063b2846c"/>
    <ds:schemaRef ds:uri="2e540504-32e6-4fc6-afb1-f1bff65c62e2"/>
  </ds:schemaRefs>
</ds:datastoreItem>
</file>

<file path=customXml/itemProps2.xml><?xml version="1.0" encoding="utf-8"?>
<ds:datastoreItem xmlns:ds="http://schemas.openxmlformats.org/officeDocument/2006/customXml" ds:itemID="{F1D13C06-E66A-4A6F-AF51-359CA9B8FD29}">
  <ds:schemaRefs>
    <ds:schemaRef ds:uri="http://schemas.microsoft.com/office/2006/metadata/longProperties"/>
  </ds:schemaRefs>
</ds:datastoreItem>
</file>

<file path=customXml/itemProps3.xml><?xml version="1.0" encoding="utf-8"?>
<ds:datastoreItem xmlns:ds="http://schemas.openxmlformats.org/officeDocument/2006/customXml" ds:itemID="{769842C9-11B7-4F98-8735-F7EE07E69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f3e29-71b5-4d97-92f5-f532af2e106f"/>
    <ds:schemaRef ds:uri="eb162699-945a-4a2a-bd3b-f7e34ff35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A8598-43ED-477D-A8E9-536B02564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3770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PROJET DE REGLEMENT DU PRIX HULMANITAIRE DE LA FONDATION LOUIS D</vt:lpstr>
    </vt:vector>
  </TitlesOfParts>
  <Company>Hewlett-Packard Company</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Grand Prix scientifique</dc:title>
  <dc:subject/>
  <dc:creator>anonyme</dc:creator>
  <cp:keywords/>
  <cp:lastModifiedBy>Océane Guichard</cp:lastModifiedBy>
  <cp:revision>6</cp:revision>
  <cp:lastPrinted>2018-12-05T10:46:00Z</cp:lastPrinted>
  <dcterms:created xsi:type="dcterms:W3CDTF">2022-12-07T14:37:00Z</dcterms:created>
  <dcterms:modified xsi:type="dcterms:W3CDTF">2023-12-11T15:43:00Z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20493800.0000000</vt:lpwstr>
  </property>
  <property fmtid="{D5CDD505-2E9C-101B-9397-08002B2CF9AE}" pid="3" name="ContentTypeId">
    <vt:lpwstr>0x010100867236F61EDA4A43936FB887B2143244</vt:lpwstr>
  </property>
  <property fmtid="{D5CDD505-2E9C-101B-9397-08002B2CF9AE}" pid="4" name="MediaServiceImageTags">
    <vt:lpwstr/>
  </property>
</Properties>
</file>